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32" w:rsidRDefault="00392532" w:rsidP="003925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2D2D2D"/>
          <w:spacing w:val="2"/>
          <w:kern w:val="36"/>
          <w:sz w:val="24"/>
          <w:szCs w:val="24"/>
          <w:lang w:eastAsia="ru-RU"/>
        </w:rPr>
      </w:pPr>
    </w:p>
    <w:p w:rsidR="00392532" w:rsidRDefault="00392532" w:rsidP="003925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2D2D2D"/>
          <w:spacing w:val="2"/>
          <w:kern w:val="36"/>
          <w:sz w:val="24"/>
          <w:szCs w:val="24"/>
          <w:lang w:eastAsia="ru-RU"/>
        </w:rPr>
      </w:pPr>
    </w:p>
    <w:p w:rsidR="00392532" w:rsidRDefault="00392532" w:rsidP="003925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2D2D2D"/>
          <w:spacing w:val="2"/>
          <w:kern w:val="36"/>
          <w:sz w:val="24"/>
          <w:szCs w:val="24"/>
          <w:lang w:eastAsia="ru-RU"/>
        </w:rPr>
      </w:pPr>
    </w:p>
    <w:p w:rsidR="00392532" w:rsidRPr="00FF1F6D" w:rsidRDefault="00392532" w:rsidP="003925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  <w:r w:rsidRPr="00FF1F6D"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  <w:t>Российская Федерация</w:t>
      </w:r>
    </w:p>
    <w:p w:rsidR="00392532" w:rsidRPr="00FF1F6D" w:rsidRDefault="00392532" w:rsidP="003925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  <w:r w:rsidRPr="00FF1F6D"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  <w:t>Республика Хакасия</w:t>
      </w:r>
    </w:p>
    <w:p w:rsidR="00392532" w:rsidRPr="00FF1F6D" w:rsidRDefault="00392532" w:rsidP="003925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  <w:r w:rsidRPr="00FF1F6D"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  <w:t>Таштыпский района</w:t>
      </w:r>
    </w:p>
    <w:p w:rsidR="00392532" w:rsidRPr="00FF1F6D" w:rsidRDefault="00392532" w:rsidP="003925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  <w:r w:rsidRPr="00FF1F6D"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  <w:t>Совет депутатов Бутрахтинского сельсовета</w:t>
      </w:r>
    </w:p>
    <w:p w:rsidR="00392532" w:rsidRPr="00FF1F6D" w:rsidRDefault="00392532" w:rsidP="003925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</w:p>
    <w:p w:rsidR="00392532" w:rsidRPr="00FF1F6D" w:rsidRDefault="00392532" w:rsidP="003925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  <w:r w:rsidRPr="00FF1F6D"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  <w:t>РЕШЕНИЕ</w:t>
      </w:r>
    </w:p>
    <w:p w:rsidR="00392532" w:rsidRPr="00FF1F6D" w:rsidRDefault="00392532" w:rsidP="003925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</w:p>
    <w:p w:rsidR="00392532" w:rsidRPr="00FF1F6D" w:rsidRDefault="00392532" w:rsidP="0039253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  <w:r w:rsidRPr="00FF1F6D"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  <w:t>«____»____________2018 г.             д.Бутрахты                                                 №____</w:t>
      </w:r>
    </w:p>
    <w:p w:rsidR="00392532" w:rsidRPr="00FF1F6D" w:rsidRDefault="00392532" w:rsidP="003925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</w:p>
    <w:p w:rsidR="00392532" w:rsidRPr="00FF1F6D" w:rsidRDefault="00392532" w:rsidP="0039253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  <w:r w:rsidRPr="00392532"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  <w:t>Об утверждении Порядка назначения</w:t>
      </w:r>
    </w:p>
    <w:p w:rsidR="00392532" w:rsidRPr="00FF1F6D" w:rsidRDefault="00392532" w:rsidP="0039253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  <w:r w:rsidRPr="00392532"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  <w:t>и проведения опроса граждан на территории</w:t>
      </w:r>
    </w:p>
    <w:p w:rsidR="00392532" w:rsidRPr="00392532" w:rsidRDefault="00392532" w:rsidP="0039253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</w:pPr>
      <w:r w:rsidRPr="00FF1F6D">
        <w:rPr>
          <w:rFonts w:ascii="Times New Roman" w:eastAsia="Times New Roman" w:hAnsi="Times New Roman" w:cs="Times New Roman"/>
          <w:bCs/>
          <w:i w:val="0"/>
          <w:iCs w:val="0"/>
          <w:spacing w:val="2"/>
          <w:kern w:val="36"/>
          <w:sz w:val="26"/>
          <w:szCs w:val="26"/>
          <w:lang w:eastAsia="ru-RU"/>
        </w:rPr>
        <w:t>Бутрахтинского сельсовета</w:t>
      </w:r>
    </w:p>
    <w:p w:rsidR="00392532" w:rsidRPr="00392532" w:rsidRDefault="00392532" w:rsidP="00FF1F6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br/>
      </w: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br/>
      </w:r>
      <w:r w:rsidRPr="00FF1F6D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   </w:t>
      </w:r>
      <w:r w:rsidR="00FF1F6D" w:rsidRPr="00FF1F6D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 </w:t>
      </w:r>
      <w:r w:rsidR="00FF1F6D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  </w:t>
      </w: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>Руководствуясь статьей 31 </w:t>
      </w:r>
      <w:hyperlink r:id="rId5" w:history="1">
        <w:r w:rsidRPr="00392532">
          <w:rPr>
            <w:rFonts w:ascii="Times New Roman" w:eastAsia="Times New Roman" w:hAnsi="Times New Roman" w:cs="Times New Roman"/>
            <w:i w:val="0"/>
            <w:iCs w:val="0"/>
            <w:spacing w:val="2"/>
            <w:sz w:val="26"/>
            <w:szCs w:val="26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F1F6D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, статьей </w:t>
      </w:r>
      <w:hyperlink r:id="rId6" w:history="1">
        <w:r w:rsidRPr="00392532">
          <w:rPr>
            <w:rFonts w:ascii="Times New Roman" w:eastAsia="Times New Roman" w:hAnsi="Times New Roman" w:cs="Times New Roman"/>
            <w:i w:val="0"/>
            <w:iCs w:val="0"/>
            <w:spacing w:val="2"/>
            <w:sz w:val="26"/>
            <w:szCs w:val="26"/>
            <w:lang w:eastAsia="ru-RU"/>
          </w:rPr>
          <w:t>Устава</w:t>
        </w:r>
        <w:r w:rsidRPr="00FF1F6D">
          <w:rPr>
            <w:rFonts w:ascii="Times New Roman" w:eastAsia="Times New Roman" w:hAnsi="Times New Roman" w:cs="Times New Roman"/>
            <w:i w:val="0"/>
            <w:iCs w:val="0"/>
            <w:spacing w:val="2"/>
            <w:sz w:val="26"/>
            <w:szCs w:val="26"/>
            <w:lang w:eastAsia="ru-RU"/>
          </w:rPr>
          <w:t xml:space="preserve"> муниципального образования Бутрахтинский сельсовет, </w:t>
        </w:r>
      </w:hyperlink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Совет депутатов </w:t>
      </w:r>
      <w:r w:rsidRPr="00FF1F6D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 решил:</w:t>
      </w:r>
    </w:p>
    <w:p w:rsidR="00392532" w:rsidRPr="00392532" w:rsidRDefault="00392532" w:rsidP="00FF1F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br/>
      </w:r>
      <w:r w:rsidR="00FF1F6D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     </w:t>
      </w: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1. Утвердить Порядок назначения и проведения опроса граждан на территории </w:t>
      </w:r>
      <w:r w:rsidRPr="00FF1F6D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 (приложение).</w:t>
      </w:r>
    </w:p>
    <w:p w:rsidR="00392532" w:rsidRPr="00392532" w:rsidRDefault="00392532" w:rsidP="00FF1F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br/>
      </w:r>
      <w:r w:rsidR="00FF1F6D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     </w:t>
      </w: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392532" w:rsidRPr="00392532" w:rsidRDefault="00392532" w:rsidP="00FF1F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br/>
      </w:r>
      <w:r w:rsidR="00FF1F6D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     </w:t>
      </w: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 xml:space="preserve">3. Настоящее Решение направить для подписания и обнародования Главе </w:t>
      </w:r>
      <w:r w:rsidRPr="00FF1F6D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>.</w:t>
      </w:r>
    </w:p>
    <w:p w:rsidR="00FF1F6D" w:rsidRDefault="00392532" w:rsidP="00FF1F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br/>
      </w:r>
      <w:r w:rsidRPr="00392532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br/>
      </w:r>
    </w:p>
    <w:p w:rsidR="00FF1F6D" w:rsidRDefault="00FF1F6D" w:rsidP="00FF1F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</w:pPr>
    </w:p>
    <w:p w:rsidR="00392532" w:rsidRPr="00FF1F6D" w:rsidRDefault="00392532" w:rsidP="00FF1F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</w:pPr>
      <w:r w:rsidRPr="00FF1F6D">
        <w:rPr>
          <w:rFonts w:ascii="Times New Roman" w:eastAsia="Times New Roman" w:hAnsi="Times New Roman" w:cs="Times New Roman"/>
          <w:i w:val="0"/>
          <w:iCs w:val="0"/>
          <w:spacing w:val="2"/>
          <w:sz w:val="26"/>
          <w:szCs w:val="26"/>
          <w:lang w:eastAsia="ru-RU"/>
        </w:rPr>
        <w:t>Глава Бутрахтинского сельсовета                                                        С.М.Боргояков</w:t>
      </w:r>
    </w:p>
    <w:p w:rsidR="00392532" w:rsidRPr="00FF1F6D" w:rsidRDefault="00392532" w:rsidP="00FF1F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</w:pPr>
    </w:p>
    <w:p w:rsidR="00392532" w:rsidRPr="00392532" w:rsidRDefault="00392532" w:rsidP="00FF1F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</w:pPr>
    </w:p>
    <w:p w:rsidR="00392532" w:rsidRPr="00FF1F6D" w:rsidRDefault="00392532" w:rsidP="00FF1F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</w:pPr>
    </w:p>
    <w:p w:rsidR="00392532" w:rsidRPr="00FF1F6D" w:rsidRDefault="00392532" w:rsidP="00FF1F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</w:pPr>
    </w:p>
    <w:p w:rsidR="00392532" w:rsidRPr="00FF1F6D" w:rsidRDefault="00392532" w:rsidP="00FF1F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</w:pPr>
    </w:p>
    <w:p w:rsidR="00392532" w:rsidRPr="00FF1F6D" w:rsidRDefault="00392532" w:rsidP="00FF1F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</w:pPr>
    </w:p>
    <w:p w:rsidR="00392532" w:rsidRDefault="00392532" w:rsidP="00FF1F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392532" w:rsidRDefault="00392532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392532" w:rsidRDefault="00392532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392532" w:rsidRDefault="00392532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392532" w:rsidRDefault="00392532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392532" w:rsidRDefault="00392532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392532" w:rsidRDefault="00392532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392532" w:rsidRPr="00392532" w:rsidRDefault="00392532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Приложение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к Решению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Совета депутатов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«___»________2018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</w:t>
      </w:r>
    </w:p>
    <w:p w:rsidR="00392532" w:rsidRPr="00392532" w:rsidRDefault="00392532" w:rsidP="003925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1.1. Настоящий Порядок назначения и проведения опроса граждан на территории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(далее - Порядок) устанавливает порядок назначения, подготовки, проведения и определения результатов опроса на территории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1.2. В настоящем Порядке используются основные термины и понятия в значениях, определенных статьей 2 </w:t>
      </w:r>
      <w:hyperlink r:id="rId7" w:history="1">
        <w:r w:rsidRPr="00392532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392532">
        <w:rPr>
          <w:rFonts w:ascii="Times New Roman" w:eastAsia="Times New Roman" w:hAnsi="Times New Roman" w:cs="Times New Roman"/>
          <w:i w:val="0"/>
          <w:iCs w:val="0"/>
          <w:color w:val="000000" w:themeColor="text1"/>
          <w:spacing w:val="2"/>
          <w:sz w:val="24"/>
          <w:szCs w:val="24"/>
          <w:lang w:eastAsia="ru-RU"/>
        </w:rPr>
        <w:t>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1.3. Опрос граждан проводится на всей территории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или на части его территории для выявления мнения населения и его учета при принятии решений органами местного самоуправления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и должностными лицами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а также органами государственной власти Республики Хакасия.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1.4. Результаты опроса носят рекомендательный характер.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1.5. В опросе граждан вправе участвовать жители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, обладающие избирательным правом и проживающие в границах территории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на которой проводится опрос.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1.6. Каждый житель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участвует в опросе лично и обладает одним голосом.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1.7. Участие жителей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в опросе является свободным и добровольным. Никто не вправе принуждать жителей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к участию либо к отказу от участия в опросе либо воспрепятствовать иным образом свободному выражению ими своего мнения.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1.8. </w:t>
      </w:r>
      <w:proofErr w:type="gramStart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Вопрос (вопросы), предлагаемый (предлагаемые) при проведении опроса, должен (должны) соответствовать </w:t>
      </w:r>
      <w:hyperlink r:id="rId8" w:history="1">
        <w:r w:rsidRPr="00392532">
          <w:rPr>
            <w:rFonts w:ascii="Times New Roman" w:eastAsia="Times New Roman" w:hAnsi="Times New Roman" w:cs="Times New Roman"/>
            <w:i w:val="0"/>
            <w:iCs w:val="0"/>
            <w:spacing w:val="2"/>
            <w:sz w:val="24"/>
            <w:szCs w:val="24"/>
            <w:lang w:eastAsia="ru-RU"/>
          </w:rPr>
          <w:t>Конституции Российской Федерации</w:t>
        </w:r>
      </w:hyperlink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законодательству Российской Федерации, </w:t>
      </w:r>
      <w:hyperlink r:id="rId9" w:history="1">
        <w:r w:rsidRPr="00392532">
          <w:rPr>
            <w:rFonts w:ascii="Times New Roman" w:eastAsia="Times New Roman" w:hAnsi="Times New Roman" w:cs="Times New Roman"/>
            <w:i w:val="0"/>
            <w:iCs w:val="0"/>
            <w:spacing w:val="2"/>
            <w:sz w:val="24"/>
            <w:szCs w:val="24"/>
            <w:lang w:eastAsia="ru-RU"/>
          </w:rPr>
          <w:t>Конституции Республики Хакасия</w:t>
        </w:r>
      </w:hyperlink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, законодательству Республики Хакасия и (или) нормативным правовым актам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а также должен (должны) быть изложен (изложены) словами и выражениями в значении, не допускающем их неоднозначного толкования.</w:t>
      </w:r>
      <w:proofErr w:type="gramEnd"/>
    </w:p>
    <w:p w:rsidR="00392532" w:rsidRPr="00392532" w:rsidRDefault="00392532" w:rsidP="003925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eastAsia="ru-RU"/>
        </w:rPr>
        <w:t>2. Порядок назначения опроса граждан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2.1. Опрос граждан проводится по инициативе: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1) Совета депутатов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или Главы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- по вопросам местного значения;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2) органов государственной власти Республики Хакасия - для учета мнения граждан при принятии решений об изменении целевого назначения земель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для объектов регионального и межрегионального значения.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2.2. </w:t>
      </w:r>
      <w:proofErr w:type="gramStart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Инициатива проведения опроса оформляется в виде обращения Главы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, органов государственной власти Республики Хакасия, в котором указываются предполагаемые сроки проведения опроса, формулировка вопроса (вопросов), предлагаемого (предлагаемых) при проведении опроса, часть территории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(если опрос необходимо провести на части территории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), и направляется в Совет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Если инициатором проведения опроса выступает Совет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то обращение не оформляется.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2.3. Нормативный правовой акт о назначении опроса (решение об отказе в назначении опроса) принимается Советом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не позднее тридцати дней со дня поступления инициативы Главы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или органов государственной власти Республики Хакасия.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2.4. Решение об отказе в назначении опроса принимается Советом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в случаях, если обращение Главы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органов государственной власти Республики Хакасия не соответствует </w:t>
      </w:r>
      <w:hyperlink r:id="rId10" w:history="1">
        <w:r w:rsidRPr="00392532">
          <w:rPr>
            <w:rFonts w:ascii="Times New Roman" w:eastAsia="Times New Roman" w:hAnsi="Times New Roman" w:cs="Times New Roman"/>
            <w:i w:val="0"/>
            <w:iCs w:val="0"/>
            <w:spacing w:val="2"/>
            <w:sz w:val="24"/>
            <w:szCs w:val="24"/>
            <w:lang w:eastAsia="ru-RU"/>
          </w:rPr>
          <w:t>Конституции Российской Федерации</w:t>
        </w:r>
      </w:hyperlink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законодательству Российской Федерации, </w:t>
      </w:r>
      <w:hyperlink r:id="rId11" w:history="1">
        <w:r w:rsidRPr="00392532">
          <w:rPr>
            <w:rFonts w:ascii="Times New Roman" w:eastAsia="Times New Roman" w:hAnsi="Times New Roman" w:cs="Times New Roman"/>
            <w:i w:val="0"/>
            <w:iCs w:val="0"/>
            <w:spacing w:val="2"/>
            <w:sz w:val="24"/>
            <w:szCs w:val="24"/>
            <w:lang w:eastAsia="ru-RU"/>
          </w:rPr>
          <w:t>Конституции Республики Хакасия</w:t>
        </w:r>
      </w:hyperlink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, законодательству Республики Хакасия и (или) нормативным правовым актам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Решение Совета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об отказе в назначении опроса должно содержать обоснование такого отказа и подлежит направлению инициатору проведения опроса не позднее десяти дней со дня его принятия.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2.5. В нормативном правовом акте (решении) Совета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о назначении опроса граждан устанавливаются: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1) дата и сроки проведения опроса. Дата опроса устанавливается таким образом, чтобы опрос проводился не позднее шести месяцев со дня официального опубликования (обнародования) решения Совета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о назначении опроса граждан;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3) методика проведения опроса;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4) форма опросного листа;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5) минимальная численность жителей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участвующих в опросе.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2.6. Решение Совета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о назначении опроса подлежит официальному опубликованию (обнародованию) не менее чем за десять дней до дня проведения опроса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392532" w:rsidRPr="00392532" w:rsidRDefault="00392532" w:rsidP="003925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eastAsia="ru-RU"/>
        </w:rPr>
        <w:t>3. Порядок подготовки и проведения опроса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3.1. Для организации и проведения опроса Совет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формирует комиссию по проведению опроса (далее - Комиссия). Комиссия формируется в количестве не менее 7 членов и не более 12 членов. В состав Комиссии включаются депутаты Совета депутатов города Абакана, представители Администрации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а также иные лица по решению</w:t>
      </w:r>
      <w:r w:rsidR="007F590B" w:rsidRP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Совета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Состав комиссии, ее председатель утверждаются решением Совета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одновременно с принятием решения о назначении опроса граждан. Заместитель председателя комиссии, секретарь комиссии избираются членами комиссии из своего состава на первом заседании комиссии.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3.2. Члены комиссии выполняют свои функции на общественных началах.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3.3. Заседание комиссии считается правомочным, если в нем приняли участие не менее половины от установленного числа ее членов. Решения комиссии принимаются путем открытого голосования большинством голосов от установленного числе ее членов, в случае равенства голосов членов комиссии голос председателя комиссии является решающим.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3.4. Комиссия осуществляет следующие полномочия: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1) принимает решение об изготовлении опросных листов по форме, установленной решением Совета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2) организует обеспечение оборудованием пунктов опроса (в случае проведения опроса на пунктах опроса);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3) организует подготовку и проведение опроса и обеспечивает соблюдение прав граждан на участие в опросе;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4) составляет список лиц, осуществляющих опрос;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5) устанавливает результаты опроса;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6) взаимодействует с органами местного самоуправления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органами государственной власти, организациями и представителями средств массовой информации по вопросам, связанным с проведением опроса;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7) осуществляет иные полномочия, предусмотренные законодательством Российской Федерации и настоящим Порядком.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3.5. Решения комиссии оформляются протоколом.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3.6. Комиссия вправе привлекать к осуществлению опроса органы территориального общественного самоуправления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, а также на общественных началах - некоммерческие организации и жителей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3.7. Организационное обеспечение деятельности комиссии осуществляет Администрация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3.8. Полномочия комиссии прекращаются после официального опубликования сведений о результатах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3.9. Комиссия формирует список (списки) участников опроса. При необходимости допускается составление списка (списков) участников опроса непосредственно в день проведения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В список участников опроса включаются жители, имеющие право на участие в опросе, проживающие на территории или </w:t>
      </w:r>
      <w:proofErr w:type="gramStart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на части территории</w:t>
      </w:r>
      <w:proofErr w:type="gramEnd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обладающие избирательным правом.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в день проведения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3.10. Опрос в соответствии с установленной методикой опроса может проводиться в пунктах, определенных комиссией для проведения опроса, по месту работы, учебы, путем поквартирного (домового) обхода граждан, на улицах, в иных общественных местах.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3.11. Опрос может проводиться в течение одного дня или нескольких дней подряд, но не более десяти дней, включая выходные и праздничные дни.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3.12. Опрос проводится путем заполнения гражданами опросных листов.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3.13. Опрос проводится в одной из следующих форм: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1) тайное голосование - опрос проводится по обезличенным опросным листам в пунктах опроса;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2) поименное голосование - опрос проводится путем сбора подписей в опросном листе в пунктах опроса, по месту работы, учебы, путем поквартирного (домового) обхода граждан, на улицах, в иных общественных местах.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3.14. Комиссия не </w:t>
      </w:r>
      <w:proofErr w:type="gramStart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чем за 10 дней до дня проведения опроса (даты начала проведения опроса) публикует в официальном печатном издании органов местного самоуправления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и размещает на официальном сайте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: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1) сообщение о дате (датах начала и окончания), времени проведения опроса, формулировке вопроса и методике проведения опроса;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2) перечень пунктов опросов с указанием адресов.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3.15. Опросные листы изготавливаются по решению комиссии в соответствии с формой опросного листа, установленной решением Совета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о назначении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3.16. Опросный лист в обязательном порядке должен содержать: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1) точную формулировку вопроса (вопросов), предлагаемого (предлагаемых) при проведении опроса;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2) варианты ответов на предлагаемый вопрос (предлагаемые вопросы) - "За", "Против";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3) иные сведения, необходимые в соответствии с установленной методикой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3.17.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3.18. Выдача опросного листа участнику опроса или заполнение опросного листа участником опроса осуществляются после предъявления участником опроса паспорта гражданина Российской Федерации или другого документа, удостоверяющего личность участника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В случае если участник опроса считает, что при заполнении опросного листа совершил ошибку, он вправе обратиться к лицу, выдавшему опросный лист, с просьбой выдать ему новый опросный лист взамен испорченного. Испорченный опросный лист погашается, о чем составляется акт.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В случае</w:t>
      </w:r>
      <w:proofErr w:type="gramStart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если ошибка допущена в записи в опросном листе, то опрашивающее лицо делает отметку в опросном листе о недействительности записи и предлагает участнику опроса внести новую запись.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3.19. Опросный лист или запись в опросном листе считаются недействительными в следующих случаях: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1) опросный лист заполнен либо запись в опросном листе сделана карандашом;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2) в опросном листе или в записи в опросном листе имеются исправления или невозможно определить вариант ответа;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3) в опросном листе или в записи в опросном листе одновременно указаны варианты ответа "За" и "Против" в отношении одного вопроса, либо не указаны варианты ответа.</w:t>
      </w:r>
    </w:p>
    <w:p w:rsidR="00392532" w:rsidRPr="00392532" w:rsidRDefault="00392532" w:rsidP="003925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eastAsia="ru-RU"/>
        </w:rPr>
        <w:t>4. Определение результатов опроса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4.1. Результаты опроса устанавливаются комиссией путем обработки данных, содержащихся в опросных листах, заполненных участниками опроса, в течение пяти дней со дня окончания срока проведения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4.2. По итогам обработки опросных листов комиссия составляет протокол о результатах опроса, который подписывается членами комиссии, по форме согласно приложению к настоящему Порядку. В протоколе о результатах опроса указываются следующие сведения: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1) сроки, дата, время и территория проведения опроса;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2) число жителей, принявших участие в опросе;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3) число действительных опросных листов (записей в опросных листах);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3) число недействительных опросных листов (записей в опросных листах);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4) число голосов, поданных "За" и "Против" по действительным опросным листам (записям в опросных листах) в отношении вопроса, вынесенного на опрос;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5) решение комиссии о признании опроса </w:t>
      </w:r>
      <w:proofErr w:type="gramStart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состоявшимся</w:t>
      </w:r>
      <w:proofErr w:type="gramEnd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либо несостоявшимся;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6) результаты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4.3. Комиссия признает опрос </w:t>
      </w:r>
      <w:proofErr w:type="gramStart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состоявшимся</w:t>
      </w:r>
      <w:proofErr w:type="gramEnd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в случае если количество голосов по действительным опросным листам (записям в опросных листах) равно или больше минимальной численности участвующих в опросе жителей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, установленной решением Совета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о назначении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4.4. Комиссия признает опрос </w:t>
      </w:r>
      <w:proofErr w:type="gramStart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несостоявшимся</w:t>
      </w:r>
      <w:proofErr w:type="gramEnd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в случае если количество голосов по действительным опросным листам (записям в опросных листах) меньше минимальной численности участвующих в опросе жителей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, установленной решением Совета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о назначении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4.5. Вопрос считается одобренным на опросе в случае если за него проголосовало более половины участников опроса, принявших участие в опросе, </w:t>
      </w:r>
      <w:proofErr w:type="gramStart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голоса</w:t>
      </w:r>
      <w:proofErr w:type="gramEnd"/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которых засчитаны.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4.6. Если опрос проводился по нескольким вопросам, протокол о результатах опроса составляется отдельно по каждому вопросу.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4.7. На основании протокола (протоколов) о результатах опроса комиссия составляет заключение, в котором опрос признается состоявшимся либо несостоявшимся и отражаются результаты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4.8. Заключение вместе с протоколом (протоколами) о результатах опроса и опросными листами в течение пяти дней со дня его составления передается Совету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4.9. Комиссия в течение пяти дней со дня составления заключения направляет его копию инициатору проведения опроса.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4.10. Сведения о результатах опроса подлежат официальному опубликованию (обнародованию) не позднее десяти дней со дня получения Советом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заключения.</w:t>
      </w:r>
    </w:p>
    <w:p w:rsidR="00392532" w:rsidRPr="00392532" w:rsidRDefault="00392532" w:rsidP="003925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eastAsia="ru-RU"/>
        </w:rPr>
        <w:t>5. Финансирование мероприятий, связанных с подготовкой и проведением опроса граждан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5.1. Финансирование мероприятий, связанных с подготовкой и проведением опроса граждан на территории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, осуществляется: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1) за счет средств бюджета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- при проведении опроса по инициативе Совета депутатов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="007F590B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или Главы </w:t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;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2) за счет средств бюджета Республики Хакасия - при проведении опроса по инициативе органов государственной власти Республики Хакасия.</w:t>
      </w:r>
    </w:p>
    <w:p w:rsidR="007F590B" w:rsidRDefault="007F590B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7F590B" w:rsidRDefault="007F590B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7F590B" w:rsidRDefault="007F590B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7F590B" w:rsidRDefault="007F590B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7F590B" w:rsidRDefault="007F590B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7F590B" w:rsidRDefault="007F590B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</w:p>
    <w:p w:rsidR="00392532" w:rsidRPr="00392532" w:rsidRDefault="00392532" w:rsidP="003925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Приложение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к Порядку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назначения и проведения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опроса граждан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на территории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</w:r>
      <w:r w:rsidR="007F590B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</w:p>
    <w:p w:rsidR="007F590B" w:rsidRDefault="00392532" w:rsidP="007F59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</w:t>
      </w:r>
    </w:p>
    <w:p w:rsidR="00392532" w:rsidRPr="00392532" w:rsidRDefault="00392532" w:rsidP="007F59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Форма</w:t>
      </w:r>
    </w:p>
    <w:p w:rsidR="00392532" w:rsidRPr="00392532" w:rsidRDefault="00392532" w:rsidP="007F59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протокола о результатах опроса</w:t>
      </w:r>
    </w:p>
    <w:p w:rsidR="00392532" w:rsidRPr="00392532" w:rsidRDefault="00392532" w:rsidP="007F59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  ПРОТОКОЛ</w:t>
      </w:r>
    </w:p>
    <w:p w:rsidR="00392532" w:rsidRPr="00392532" w:rsidRDefault="00392532" w:rsidP="007F59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О РЕЗУЛЬТАТАХ ОПРОСА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    _____________________________            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"__" _______________ 20__ г.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>    (место составления протокола)           </w:t>
      </w:r>
      <w:r w:rsidR="00FF1F6D" w:rsidRP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 xml:space="preserve">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>  </w:t>
      </w:r>
      <w:r w:rsidR="00FF1F6D" w:rsidRP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 xml:space="preserve">                   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 xml:space="preserve">           </w:t>
      </w:r>
      <w:r w:rsidR="00FF1F6D" w:rsidRP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 xml:space="preserve">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> (дата составления протокола)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br/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Комиссия по проведению опроса по результатам опроса, проведенного 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>   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 xml:space="preserve">           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>(указываются сроки, дата, время и территория проведения опроса)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вопросу: ______________________________________________________________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                            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>(указывается формулировка вопроса)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    установила следующее: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7154"/>
        <w:gridCol w:w="1649"/>
      </w:tblGrid>
      <w:tr w:rsidR="00392532" w:rsidRPr="00392532" w:rsidTr="00392532">
        <w:trPr>
          <w:trHeight w:val="12"/>
        </w:trPr>
        <w:tc>
          <w:tcPr>
            <w:tcW w:w="554" w:type="dxa"/>
            <w:hideMark/>
          </w:tcPr>
          <w:p w:rsidR="00392532" w:rsidRPr="00392532" w:rsidRDefault="00392532" w:rsidP="003925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392532" w:rsidRPr="00392532" w:rsidRDefault="00392532" w:rsidP="003925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92532" w:rsidRPr="00392532" w:rsidRDefault="00392532" w:rsidP="003925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92532" w:rsidRPr="00392532" w:rsidTr="003925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</w:pPr>
            <w:r w:rsidRPr="0039253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</w:pPr>
            <w:r w:rsidRPr="0039253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  <w:t xml:space="preserve">Число жителей </w:t>
            </w:r>
            <w:r w:rsidR="00FF1F6D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pacing w:val="2"/>
                <w:sz w:val="24"/>
                <w:szCs w:val="24"/>
                <w:lang w:eastAsia="ru-RU"/>
              </w:rPr>
              <w:t>Бутрахтинского сельсовета</w:t>
            </w:r>
            <w:r w:rsidRPr="0039253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  <w:t>, принявших участие в опросе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92532" w:rsidRPr="00392532" w:rsidTr="003925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</w:pPr>
            <w:r w:rsidRPr="0039253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</w:pPr>
            <w:r w:rsidRPr="0039253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  <w:t>Число действительных опросных листов (записей в опросных листах)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92532" w:rsidRPr="00392532" w:rsidTr="003925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</w:pPr>
            <w:r w:rsidRPr="0039253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</w:pPr>
            <w:r w:rsidRPr="0039253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  <w:t>Число недействительных опросных листов (записей в опросных листах)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92532" w:rsidRPr="00392532" w:rsidTr="003925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</w:pPr>
            <w:r w:rsidRPr="0039253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</w:pPr>
            <w:r w:rsidRPr="0039253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  <w:t>Число голосов по действительным опросным листам (записям в опросных листах) с вариантом ответа "За"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92532" w:rsidRPr="00392532" w:rsidTr="003925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</w:pPr>
            <w:r w:rsidRPr="0039253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</w:pPr>
            <w:r w:rsidRPr="0039253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eastAsia="ru-RU"/>
              </w:rPr>
              <w:t>Число голосов по действительным опросным листам (записям в опросных листах) с вариантом ответа "Против"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32" w:rsidRPr="00392532" w:rsidRDefault="00392532" w:rsidP="003925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    Комиссия признала опрос по вопросу:____________________________________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                               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>(указывается формулировка вопроса)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_____________________________.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(состоявшимся/не состоявшимся)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 xml:space="preserve">    По результатам опроса большинство жителей 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Бутрахтинского сельсовета</w:t>
      </w:r>
      <w:proofErr w:type="gramStart"/>
      <w:r w:rsidR="00FF1F6D"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(___________),</w:t>
      </w:r>
      <w:proofErr w:type="gramEnd"/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указывается число жителей принявших участие в опросе, на вопрос: 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>    </w:t>
      </w:r>
      <w:r w:rsidR="00FF1F6D" w:rsidRP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 xml:space="preserve">                                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 xml:space="preserve">        </w:t>
      </w:r>
      <w:r w:rsidR="00FF1F6D" w:rsidRP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 xml:space="preserve">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>(указывается формулировка вопроса)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проголосовали за вариант ответа ___________________________________.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                             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2"/>
          <w:szCs w:val="22"/>
          <w:lang w:eastAsia="ru-RU"/>
        </w:rPr>
        <w:t>(указывается вариант "За"/"Против")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Подписи членов комиссии: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br/>
        <w:t>    Председатель комиссии:            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  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___________________/________________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Заместитель председателя комиссии: ___________________/________________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Секретарь комиссии:               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   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___________________/________________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Члены комиссии:                   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    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___________________/________________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                                 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                 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___________________/________________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                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___________________/________________</w:t>
      </w:r>
    </w:p>
    <w:p w:rsidR="00392532" w:rsidRPr="00392532" w:rsidRDefault="00392532" w:rsidP="003925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</w:pP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</w:t>
      </w:r>
      <w:r w:rsidR="00FF1F6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Pr="0039253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eastAsia="ru-RU"/>
        </w:rPr>
        <w:t>___________________/________________</w:t>
      </w:r>
    </w:p>
    <w:p w:rsidR="00E61B21" w:rsidRPr="00392532" w:rsidRDefault="00E61B21">
      <w:pPr>
        <w:rPr>
          <w:rFonts w:ascii="Times New Roman" w:hAnsi="Times New Roman" w:cs="Times New Roman"/>
          <w:sz w:val="24"/>
          <w:szCs w:val="24"/>
        </w:rPr>
      </w:pPr>
    </w:p>
    <w:sectPr w:rsidR="00E61B21" w:rsidRPr="0039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2"/>
    <w:rsid w:val="00072082"/>
    <w:rsid w:val="000D7197"/>
    <w:rsid w:val="00135CDB"/>
    <w:rsid w:val="00163EFD"/>
    <w:rsid w:val="002E5595"/>
    <w:rsid w:val="00377E29"/>
    <w:rsid w:val="00392532"/>
    <w:rsid w:val="003A223B"/>
    <w:rsid w:val="00606246"/>
    <w:rsid w:val="00784186"/>
    <w:rsid w:val="007F590B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F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1F6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F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1F6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94843" TargetMode="External"/><Relationship Id="rId11" Type="http://schemas.openxmlformats.org/officeDocument/2006/relationships/hyperlink" Target="http://docs.cntd.ru/document/804957110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4957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2777</Words>
  <Characters>15833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/>
      <vt:lpstr>Российская Федерация</vt:lpstr>
      <vt:lpstr>Республика Хакасия</vt:lpstr>
      <vt:lpstr>Таштыпский района</vt:lpstr>
      <vt:lpstr>Совет депутатов Бутрахтинского сельсовета</vt:lpstr>
      <vt:lpstr/>
      <vt:lpstr>РЕШЕНИЕ</vt:lpstr>
      <vt:lpstr/>
      <vt:lpstr>«____»____________2018 г.             д.Бутрахты                                </vt:lpstr>
      <vt:lpstr/>
      <vt:lpstr>Об утверждении Порядка назначения</vt:lpstr>
      <vt:lpstr>и проведения опроса граждан на территории</vt:lpstr>
      <vt:lpstr>Бутрахтинского сельсовета</vt:lpstr>
      <vt:lpstr>        1. Общие положения</vt:lpstr>
      <vt:lpstr>        2. Порядок назначения опроса граждан</vt:lpstr>
      <vt:lpstr>        3. Порядок подготовки и проведения опроса</vt:lpstr>
      <vt:lpstr>        4. Определение результатов опроса</vt:lpstr>
      <vt:lpstr>        5. Финансирование мероприятий, связанных с подготовкой и проведением опроса граж</vt:lpstr>
    </vt:vector>
  </TitlesOfParts>
  <Company>*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2018-07-02T03:18:00Z</cp:lastPrinted>
  <dcterms:created xsi:type="dcterms:W3CDTF">2018-07-02T02:50:00Z</dcterms:created>
  <dcterms:modified xsi:type="dcterms:W3CDTF">2018-07-02T03:18:00Z</dcterms:modified>
</cp:coreProperties>
</file>